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97FC" w14:textId="441745CD" w:rsid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December 11</w:t>
      </w: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vertAlign w:val="superscript"/>
          <w:lang w:eastAsia="en-GB"/>
          <w14:ligatures w14:val="none"/>
        </w:rPr>
        <w:t>th</w:t>
      </w:r>
      <w:r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2023</w:t>
      </w:r>
    </w:p>
    <w:p w14:paraId="544E1C5C" w14:textId="2CAA5550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16 Dog Open Cocker Championship Qualifier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bkp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of Lord Gretton and Family </w:t>
      </w:r>
    </w:p>
    <w:p w14:paraId="53A2DA6D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Steward of the Beat Head Keeper Martin Holland </w:t>
      </w:r>
    </w:p>
    <w:p w14:paraId="29A25BBE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Judges Barry Faley and John Keegan </w:t>
      </w:r>
    </w:p>
    <w:p w14:paraId="54A66130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Guns John Troop and Friends </w:t>
      </w:r>
    </w:p>
    <w:p w14:paraId="0DEB4E20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Helpers Paul Raper, Robert Suchet Kay, Jemma Hendley, Janna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Zours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, Gerry Price. </w:t>
      </w:r>
    </w:p>
    <w:p w14:paraId="1720D361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The started with Breakfast in the Cabin, then a short welcome and introductions. </w:t>
      </w:r>
    </w:p>
    <w:p w14:paraId="6159FB17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The trial commenced in game crop, with a steady flow of game, we then were transported to the Brook which had challenging cover both sides. </w:t>
      </w:r>
    </w:p>
    <w:p w14:paraId="54028CCD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Everyone had a great day which produced 6 dogs gaining Awards and a Winner with the coveted Championship Qualification </w:t>
      </w:r>
    </w:p>
    <w:p w14:paraId="00E08073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1st Place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FtCh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Popsheath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Amber owned by Alex Hayes Handled by Ian Openshaw </w:t>
      </w:r>
    </w:p>
    <w:p w14:paraId="3FAC6570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2nd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Popsheath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Ary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handled by Ian Openshaw </w:t>
      </w:r>
    </w:p>
    <w:p w14:paraId="53BC533A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3rd Perija September Song handler John Robertson </w:t>
      </w:r>
    </w:p>
    <w:p w14:paraId="7AD1BFB1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4th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Woolpitts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Lossie handler Martin Deacon </w:t>
      </w:r>
    </w:p>
    <w:p w14:paraId="5BB3F185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COM and Guns Choice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Woolpitts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Grace of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Kaspurfield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handler Aaron Hocking</w:t>
      </w:r>
    </w:p>
    <w:p w14:paraId="21455DD9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COM </w:t>
      </w:r>
      <w:proofErr w:type="spellStart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Marshkeepers</w:t>
      </w:r>
      <w:proofErr w:type="spellEnd"/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 Wasp handler Andrew Fletcher </w:t>
      </w:r>
    </w:p>
    <w:p w14:paraId="7D2E2233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Many thanks to our Sponsors Skinners Pet Foods and Sporting Saint </w:t>
      </w:r>
    </w:p>
    <w:p w14:paraId="6DE2EC98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Stewart North </w:t>
      </w:r>
    </w:p>
    <w:p w14:paraId="359B7CFA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 xml:space="preserve">Spaniel Field Trial Secretary </w:t>
      </w:r>
    </w:p>
    <w:p w14:paraId="2916631B" w14:textId="77777777" w:rsidR="007B2A0F" w:rsidRPr="007B2A0F" w:rsidRDefault="007B2A0F" w:rsidP="007B2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</w:pPr>
      <w:r w:rsidRPr="007B2A0F">
        <w:rPr>
          <w:rFonts w:ascii="Arial" w:eastAsia="Times New Roman" w:hAnsi="Arial" w:cs="Arial"/>
          <w:color w:val="050505"/>
          <w:kern w:val="0"/>
          <w:sz w:val="24"/>
          <w:szCs w:val="24"/>
          <w:lang w:eastAsia="en-GB"/>
          <w14:ligatures w14:val="none"/>
        </w:rPr>
        <w:t>Dukeries (Notts) Gundog Club</w:t>
      </w:r>
    </w:p>
    <w:p w14:paraId="5EE90DAB" w14:textId="77777777" w:rsidR="00000000" w:rsidRDefault="00000000"/>
    <w:sectPr w:rsidR="004E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F"/>
    <w:rsid w:val="002C082B"/>
    <w:rsid w:val="004532A7"/>
    <w:rsid w:val="007B2A0F"/>
    <w:rsid w:val="00A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ADFE"/>
  <w15:chartTrackingRefBased/>
  <w15:docId w15:val="{43BA8752-D2CA-46E9-A4D1-A32E1D9A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1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5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0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15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2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1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50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2023-12-12T07:55:00Z</dcterms:created>
  <dcterms:modified xsi:type="dcterms:W3CDTF">2023-12-12T07:57:00Z</dcterms:modified>
</cp:coreProperties>
</file>